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2912" w14:textId="7328A096" w:rsidR="00A0750D" w:rsidRPr="009108E7" w:rsidRDefault="00A0750D" w:rsidP="006B7F4F">
      <w:pPr>
        <w:pStyle w:val="Bezodstpw"/>
        <w:spacing w:line="276" w:lineRule="auto"/>
        <w:jc w:val="right"/>
        <w:rPr>
          <w:rFonts w:ascii="Open Sans" w:hAnsi="Open Sans" w:cs="Open Sans"/>
        </w:rPr>
      </w:pPr>
      <w:bookmarkStart w:id="0" w:name="_Hlk114577511"/>
      <w:r w:rsidRPr="00A0750D">
        <w:t xml:space="preserve"> </w:t>
      </w:r>
      <w:r w:rsidRPr="00A0750D">
        <w:tab/>
      </w:r>
      <w:r w:rsidRPr="00A0750D">
        <w:tab/>
      </w:r>
      <w:r w:rsidRPr="006B7F4F">
        <w:rPr>
          <w:rFonts w:ascii="Open Sans" w:hAnsi="Open Sans" w:cs="Open Sans"/>
        </w:rPr>
        <w:tab/>
      </w:r>
      <w:r w:rsidRPr="006B7F4F">
        <w:rPr>
          <w:rFonts w:ascii="Open Sans" w:hAnsi="Open Sans" w:cs="Open Sans"/>
        </w:rPr>
        <w:tab/>
      </w:r>
      <w:r w:rsidRPr="006B7F4F">
        <w:rPr>
          <w:rFonts w:ascii="Open Sans" w:hAnsi="Open Sans" w:cs="Open Sans"/>
        </w:rPr>
        <w:tab/>
      </w:r>
      <w:r w:rsidRPr="006B7F4F">
        <w:rPr>
          <w:rFonts w:ascii="Open Sans" w:hAnsi="Open Sans" w:cs="Open Sans"/>
        </w:rPr>
        <w:tab/>
      </w:r>
      <w:r w:rsidRPr="006B7F4F">
        <w:rPr>
          <w:rFonts w:ascii="Open Sans" w:hAnsi="Open Sans" w:cs="Open Sans"/>
        </w:rPr>
        <w:tab/>
      </w:r>
      <w:r w:rsidR="00FE02BB" w:rsidRPr="00796D3C">
        <w:rPr>
          <w:rFonts w:ascii="Open Sans" w:hAnsi="Open Sans" w:cs="Open Sans"/>
          <w:sz w:val="20"/>
          <w:szCs w:val="20"/>
          <w:highlight w:val="yellow"/>
        </w:rPr>
        <w:t>miejscowość</w:t>
      </w:r>
      <w:r w:rsidRPr="00796D3C">
        <w:rPr>
          <w:rFonts w:ascii="Open Sans" w:hAnsi="Open Sans" w:cs="Open Sans"/>
          <w:sz w:val="20"/>
          <w:szCs w:val="20"/>
        </w:rPr>
        <w:t xml:space="preserve">, dnia </w:t>
      </w:r>
      <w:r w:rsidR="00880594" w:rsidRPr="00796D3C">
        <w:rPr>
          <w:rFonts w:ascii="Open Sans" w:hAnsi="Open Sans" w:cs="Open Sans"/>
          <w:sz w:val="20"/>
          <w:szCs w:val="20"/>
          <w:highlight w:val="yellow"/>
        </w:rPr>
        <w:t xml:space="preserve">xxx </w:t>
      </w:r>
      <w:r w:rsidR="0077648C" w:rsidRPr="00796D3C">
        <w:rPr>
          <w:rFonts w:ascii="Open Sans" w:hAnsi="Open Sans" w:cs="Open Sans"/>
          <w:sz w:val="20"/>
          <w:szCs w:val="20"/>
          <w:highlight w:val="yellow"/>
        </w:rPr>
        <w:t xml:space="preserve">lutego </w:t>
      </w:r>
      <w:r w:rsidRPr="00796D3C">
        <w:rPr>
          <w:rFonts w:ascii="Open Sans" w:hAnsi="Open Sans" w:cs="Open Sans"/>
          <w:sz w:val="20"/>
          <w:szCs w:val="20"/>
          <w:highlight w:val="yellow"/>
        </w:rPr>
        <w:t>2024</w:t>
      </w:r>
      <w:r w:rsidRPr="00796D3C">
        <w:rPr>
          <w:rFonts w:ascii="Open Sans" w:hAnsi="Open Sans" w:cs="Open Sans"/>
          <w:sz w:val="20"/>
          <w:szCs w:val="20"/>
        </w:rPr>
        <w:t xml:space="preserve"> r.</w:t>
      </w:r>
    </w:p>
    <w:p w14:paraId="7FA112EE" w14:textId="77777777" w:rsidR="003F63FE" w:rsidRPr="00796D3C" w:rsidRDefault="003F63FE" w:rsidP="006B7F4F">
      <w:pPr>
        <w:spacing w:line="276" w:lineRule="auto"/>
        <w:rPr>
          <w:rFonts w:ascii="Open Sans" w:hAnsi="Open Sans" w:cs="Open Sans"/>
          <w:kern w:val="0"/>
          <w:sz w:val="20"/>
          <w:szCs w:val="20"/>
          <w14:ligatures w14:val="none"/>
        </w:rPr>
      </w:pPr>
    </w:p>
    <w:p w14:paraId="70AAA4E8" w14:textId="5B437449" w:rsidR="00A0750D" w:rsidRPr="009108E7" w:rsidRDefault="003F63FE" w:rsidP="006B7F4F">
      <w:pPr>
        <w:spacing w:after="0" w:line="276" w:lineRule="auto"/>
        <w:ind w:left="6372"/>
        <w:jc w:val="both"/>
        <w:rPr>
          <w:rFonts w:ascii="Open Sans" w:hAnsi="Open Sans" w:cs="Open Sans"/>
          <w:kern w:val="0"/>
          <w14:ligatures w14:val="none"/>
        </w:rPr>
      </w:pPr>
      <w:r w:rsidRPr="009108E7">
        <w:rPr>
          <w:rFonts w:ascii="Open Sans" w:hAnsi="Open Sans" w:cs="Open Sans"/>
          <w:kern w:val="0"/>
          <w:highlight w:val="yellow"/>
          <w14:ligatures w14:val="none"/>
        </w:rPr>
        <w:t>Pan/</w:t>
      </w:r>
      <w:r w:rsidR="00A0750D" w:rsidRPr="009108E7">
        <w:rPr>
          <w:rFonts w:ascii="Open Sans" w:hAnsi="Open Sans" w:cs="Open Sans"/>
          <w:kern w:val="0"/>
          <w:highlight w:val="yellow"/>
          <w14:ligatures w14:val="none"/>
        </w:rPr>
        <w:t>Pan</w:t>
      </w:r>
      <w:r w:rsidR="0042143F" w:rsidRPr="009108E7">
        <w:rPr>
          <w:rFonts w:ascii="Open Sans" w:hAnsi="Open Sans" w:cs="Open Sans"/>
          <w:kern w:val="0"/>
          <w:highlight w:val="yellow"/>
          <w14:ligatures w14:val="none"/>
        </w:rPr>
        <w:t>i</w:t>
      </w:r>
      <w:r w:rsidR="00A0750D" w:rsidRPr="009108E7">
        <w:rPr>
          <w:rFonts w:ascii="Open Sans" w:hAnsi="Open Sans" w:cs="Open Sans"/>
          <w:kern w:val="0"/>
          <w14:ligatures w14:val="none"/>
        </w:rPr>
        <w:t xml:space="preserve"> </w:t>
      </w:r>
    </w:p>
    <w:p w14:paraId="3707575B" w14:textId="479F1EDD" w:rsidR="00A0750D" w:rsidRPr="009108E7" w:rsidRDefault="00880594" w:rsidP="006B7F4F">
      <w:pPr>
        <w:spacing w:after="0" w:line="276" w:lineRule="auto"/>
        <w:ind w:left="6372"/>
        <w:jc w:val="both"/>
        <w:rPr>
          <w:rFonts w:ascii="Open Sans" w:hAnsi="Open Sans" w:cs="Open Sans"/>
          <w:kern w:val="0"/>
          <w14:ligatures w14:val="none"/>
        </w:rPr>
      </w:pPr>
      <w:r w:rsidRPr="009108E7">
        <w:rPr>
          <w:rFonts w:ascii="Open Sans" w:hAnsi="Open Sans" w:cs="Open Sans"/>
          <w:kern w:val="0"/>
          <w:highlight w:val="yellow"/>
          <w14:ligatures w14:val="none"/>
        </w:rPr>
        <w:t>Imię i nazwisko</w:t>
      </w:r>
    </w:p>
    <w:p w14:paraId="2FAF210A" w14:textId="239B7041" w:rsidR="00A0750D" w:rsidRPr="009108E7" w:rsidRDefault="00293E63" w:rsidP="006B7F4F">
      <w:pPr>
        <w:spacing w:after="0" w:line="276" w:lineRule="auto"/>
        <w:ind w:left="6372"/>
        <w:jc w:val="both"/>
        <w:rPr>
          <w:rFonts w:ascii="Open Sans" w:hAnsi="Open Sans" w:cs="Open Sans"/>
          <w:kern w:val="0"/>
          <w14:ligatures w14:val="none"/>
        </w:rPr>
      </w:pPr>
      <w:r w:rsidRPr="009108E7">
        <w:rPr>
          <w:rFonts w:ascii="Open Sans" w:hAnsi="Open Sans" w:cs="Open Sans"/>
          <w:kern w:val="0"/>
          <w14:ligatures w14:val="none"/>
        </w:rPr>
        <w:t>Dyrektor</w:t>
      </w:r>
    </w:p>
    <w:p w14:paraId="5B36CB87" w14:textId="496A1A90" w:rsidR="00005E87" w:rsidRPr="009108E7" w:rsidRDefault="00880594" w:rsidP="009108E7">
      <w:pPr>
        <w:spacing w:after="0" w:line="276" w:lineRule="auto"/>
        <w:ind w:left="6372"/>
        <w:jc w:val="both"/>
        <w:rPr>
          <w:rFonts w:ascii="Open Sans" w:hAnsi="Open Sans" w:cs="Open Sans"/>
          <w:kern w:val="0"/>
          <w14:ligatures w14:val="none"/>
        </w:rPr>
      </w:pPr>
      <w:r w:rsidRPr="009108E7">
        <w:rPr>
          <w:rFonts w:ascii="Open Sans" w:hAnsi="Open Sans" w:cs="Open Sans"/>
          <w:kern w:val="0"/>
          <w:highlight w:val="yellow"/>
          <w14:ligatures w14:val="none"/>
        </w:rPr>
        <w:t>Nazwa szkoły</w:t>
      </w:r>
      <w:r w:rsidRPr="009108E7">
        <w:rPr>
          <w:rFonts w:ascii="Open Sans" w:hAnsi="Open Sans" w:cs="Open Sans"/>
          <w:kern w:val="0"/>
          <w14:ligatures w14:val="none"/>
        </w:rPr>
        <w:t xml:space="preserve"> </w:t>
      </w:r>
    </w:p>
    <w:p w14:paraId="7493D0E1" w14:textId="77777777" w:rsidR="009108E7" w:rsidRPr="00796D3C" w:rsidRDefault="009108E7" w:rsidP="009108E7">
      <w:pPr>
        <w:spacing w:after="0" w:line="276" w:lineRule="auto"/>
        <w:ind w:left="6372"/>
        <w:jc w:val="both"/>
        <w:rPr>
          <w:rFonts w:ascii="Open Sans" w:hAnsi="Open Sans" w:cs="Open Sans"/>
          <w:kern w:val="0"/>
          <w:sz w:val="20"/>
          <w:szCs w:val="20"/>
          <w14:ligatures w14:val="none"/>
        </w:rPr>
      </w:pPr>
    </w:p>
    <w:p w14:paraId="3EAA8BA5" w14:textId="77777777" w:rsidR="009108E7" w:rsidRPr="00796D3C" w:rsidRDefault="009108E7" w:rsidP="009108E7">
      <w:pPr>
        <w:pStyle w:val="Bezodstpw"/>
        <w:rPr>
          <w:rFonts w:ascii="Open Sans" w:hAnsi="Open Sans" w:cs="Open Sans"/>
          <w:sz w:val="20"/>
          <w:szCs w:val="20"/>
        </w:rPr>
      </w:pPr>
    </w:p>
    <w:p w14:paraId="4F4A39F7" w14:textId="2E11DB3C" w:rsidR="00110B6B" w:rsidRPr="009108E7" w:rsidRDefault="003F1D59" w:rsidP="006B7F4F">
      <w:pPr>
        <w:pStyle w:val="Bezodstpw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9108E7">
        <w:rPr>
          <w:rFonts w:ascii="Open Sans" w:hAnsi="Open Sans" w:cs="Open Sans"/>
          <w:sz w:val="20"/>
          <w:szCs w:val="20"/>
        </w:rPr>
        <w:t xml:space="preserve">zwracam się z </w:t>
      </w:r>
      <w:r w:rsidR="54879332" w:rsidRPr="009108E7">
        <w:rPr>
          <w:rFonts w:ascii="Open Sans" w:hAnsi="Open Sans" w:cs="Open Sans"/>
          <w:sz w:val="20"/>
          <w:szCs w:val="20"/>
        </w:rPr>
        <w:t>prośbą</w:t>
      </w:r>
      <w:r w:rsidR="69E3EA1E" w:rsidRPr="009108E7">
        <w:rPr>
          <w:rFonts w:ascii="Open Sans" w:hAnsi="Open Sans" w:cs="Open Sans"/>
          <w:sz w:val="20"/>
          <w:szCs w:val="20"/>
        </w:rPr>
        <w:t xml:space="preserve"> o wyrażenie</w:t>
      </w:r>
      <w:r w:rsidRPr="009108E7">
        <w:rPr>
          <w:rFonts w:ascii="Open Sans" w:hAnsi="Open Sans" w:cs="Open Sans"/>
          <w:sz w:val="20"/>
          <w:szCs w:val="20"/>
        </w:rPr>
        <w:t xml:space="preserve"> zgod</w:t>
      </w:r>
      <w:r w:rsidR="42EA5BE3" w:rsidRPr="009108E7">
        <w:rPr>
          <w:rFonts w:ascii="Open Sans" w:hAnsi="Open Sans" w:cs="Open Sans"/>
          <w:sz w:val="20"/>
          <w:szCs w:val="20"/>
        </w:rPr>
        <w:t>y</w:t>
      </w:r>
      <w:r w:rsidRPr="009108E7">
        <w:rPr>
          <w:rFonts w:ascii="Open Sans" w:hAnsi="Open Sans" w:cs="Open Sans"/>
          <w:sz w:val="20"/>
          <w:szCs w:val="20"/>
        </w:rPr>
        <w:t xml:space="preserve"> na utworzenie w </w:t>
      </w:r>
      <w:r w:rsidRPr="009108E7">
        <w:rPr>
          <w:rFonts w:ascii="Open Sans" w:hAnsi="Open Sans" w:cs="Open Sans"/>
          <w:sz w:val="20"/>
          <w:szCs w:val="20"/>
          <w:highlight w:val="yellow"/>
        </w:rPr>
        <w:t>(nazwa szkoły)</w:t>
      </w:r>
      <w:r w:rsidRPr="009108E7">
        <w:rPr>
          <w:rFonts w:ascii="Open Sans" w:hAnsi="Open Sans" w:cs="Open Sans"/>
          <w:sz w:val="20"/>
          <w:szCs w:val="20"/>
        </w:rPr>
        <w:t xml:space="preserve"> Szkolnego Koła PCK. </w:t>
      </w:r>
    </w:p>
    <w:p w14:paraId="3106FE3D" w14:textId="77777777" w:rsidR="000A3F9D" w:rsidRPr="009108E7" w:rsidRDefault="000A3F9D" w:rsidP="006B7F4F">
      <w:pPr>
        <w:pStyle w:val="Bezodstpw"/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42913768" w14:textId="77777777" w:rsidR="009108E7" w:rsidRPr="009108E7" w:rsidRDefault="009067B0" w:rsidP="1E907D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0"/>
          <w:szCs w:val="20"/>
        </w:rPr>
      </w:pPr>
      <w:r w:rsidRPr="009108E7">
        <w:rPr>
          <w:rStyle w:val="normaltextrun"/>
          <w:rFonts w:ascii="Open Sans" w:hAnsi="Open Sans" w:cs="Open Sans"/>
          <w:sz w:val="20"/>
          <w:szCs w:val="20"/>
        </w:rPr>
        <w:t>Polski Czerwony Krzyż to organizacja zrzeszona w największym ogólnoświatowym ruchu humanitarnym, jednym z </w:t>
      </w:r>
      <w:r w:rsidR="13F44413" w:rsidRPr="009108E7">
        <w:rPr>
          <w:rStyle w:val="normaltextrun"/>
          <w:rFonts w:ascii="Open Sans" w:hAnsi="Open Sans" w:cs="Open Sans"/>
          <w:sz w:val="20"/>
          <w:szCs w:val="20"/>
        </w:rPr>
        <w:t>pierwszych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 xml:space="preserve"> w historii ludzkości. </w:t>
      </w:r>
    </w:p>
    <w:p w14:paraId="47A1A2AE" w14:textId="0AA18B4D" w:rsidR="009067B0" w:rsidRPr="009108E7" w:rsidRDefault="009067B0" w:rsidP="1E907D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0"/>
          <w:szCs w:val="20"/>
        </w:rPr>
      </w:pPr>
      <w:r w:rsidRPr="009108E7">
        <w:rPr>
          <w:rStyle w:val="normaltextrun"/>
          <w:rFonts w:ascii="Open Sans" w:hAnsi="Open Sans" w:cs="Open Sans"/>
          <w:sz w:val="20"/>
          <w:szCs w:val="20"/>
        </w:rPr>
        <w:t>PCK zajmuje się m.in.: upowszechnianiem międzynarodowego prawa humanitarnego, promocją honorowego krwiodawstwa, niesieniem pomocy ofiarom klęsk żywiołowych i katastrof w kraju i</w:t>
      </w:r>
      <w:r w:rsidR="009108E7" w:rsidRPr="009108E7">
        <w:rPr>
          <w:rStyle w:val="normaltextrun"/>
          <w:rFonts w:ascii="Open Sans" w:hAnsi="Open Sans" w:cs="Open Sans"/>
          <w:sz w:val="20"/>
          <w:szCs w:val="20"/>
        </w:rPr>
        <w:t> 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za granicą, opiek</w:t>
      </w:r>
      <w:r w:rsidR="009108E7" w:rsidRPr="009108E7">
        <w:rPr>
          <w:rStyle w:val="normaltextrun"/>
          <w:rFonts w:ascii="Open Sans" w:hAnsi="Open Sans" w:cs="Open Sans"/>
          <w:sz w:val="20"/>
          <w:szCs w:val="20"/>
        </w:rPr>
        <w:t xml:space="preserve">ą 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i pomocą socjalną, promocją właściwych zachowań zdrowotnych i</w:t>
      </w:r>
      <w:r w:rsidR="009108E7" w:rsidRPr="009108E7">
        <w:rPr>
          <w:rStyle w:val="normaltextrun"/>
          <w:rFonts w:ascii="Open Sans" w:hAnsi="Open Sans" w:cs="Open Sans"/>
          <w:sz w:val="20"/>
          <w:szCs w:val="20"/>
        </w:rPr>
        <w:t> 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ekologicznych, szkoleniami z</w:t>
      </w:r>
      <w:r w:rsidR="009108E7">
        <w:rPr>
          <w:rStyle w:val="normaltextrun"/>
          <w:rFonts w:ascii="Open Sans" w:hAnsi="Open Sans" w:cs="Open Sans"/>
          <w:sz w:val="20"/>
          <w:szCs w:val="20"/>
        </w:rPr>
        <w:t> 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zakresu udzielania pierwszej pomocy, działalnością edukacyjną wśród dzieci i</w:t>
      </w:r>
      <w:r w:rsidR="009108E7" w:rsidRPr="009108E7">
        <w:rPr>
          <w:rStyle w:val="normaltextrun"/>
          <w:rFonts w:ascii="Open Sans" w:hAnsi="Open Sans" w:cs="Open Sans"/>
          <w:sz w:val="20"/>
          <w:szCs w:val="20"/>
        </w:rPr>
        <w:t> 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 xml:space="preserve">młodzieży, promocją wolontariatu. </w:t>
      </w:r>
    </w:p>
    <w:p w14:paraId="1EEAB8E4" w14:textId="77777777" w:rsidR="009067B0" w:rsidRPr="009108E7" w:rsidRDefault="009067B0" w:rsidP="009067B0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9108E7">
        <w:rPr>
          <w:rStyle w:val="eop"/>
          <w:rFonts w:ascii="Open Sans" w:hAnsi="Open Sans" w:cs="Open Sans"/>
          <w:sz w:val="20"/>
          <w:szCs w:val="20"/>
        </w:rPr>
        <w:t> </w:t>
      </w:r>
    </w:p>
    <w:p w14:paraId="2DC3C7D7" w14:textId="77777777" w:rsidR="009067B0" w:rsidRPr="009108E7" w:rsidRDefault="009067B0" w:rsidP="009067B0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9108E7">
        <w:rPr>
          <w:rStyle w:val="normaltextrun"/>
          <w:rFonts w:ascii="Open Sans" w:hAnsi="Open Sans" w:cs="Open Sans"/>
          <w:sz w:val="20"/>
          <w:szCs w:val="20"/>
        </w:rPr>
        <w:t>Szkolne Koła PCK to jednostki podstawowe Polskiego Czerwonego Krzyża, działające w ramach Ruchu Młodzieżowego Polskiego Czerwonego Krzyża. Pierwsze Szkolne Koła PCK powstały w Radomiu i</w:t>
      </w:r>
      <w:r w:rsidRPr="009108E7">
        <w:rPr>
          <w:rStyle w:val="normaltextrun"/>
          <w:sz w:val="20"/>
          <w:szCs w:val="20"/>
        </w:rPr>
        <w:t> 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w</w:t>
      </w:r>
      <w:r w:rsidRPr="009108E7">
        <w:rPr>
          <w:rStyle w:val="normaltextrun"/>
          <w:sz w:val="20"/>
          <w:szCs w:val="20"/>
        </w:rPr>
        <w:t> 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Warszawie dwa lata po odzyskaniu niepodległości, w 1921 r. i to właśnie one zapoczątkowały powszechny ruch młodzieżowy pod nazwą Młodzież Polskiego Czerwonego Krzyża.</w:t>
      </w:r>
      <w:r w:rsidRPr="009108E7">
        <w:rPr>
          <w:rStyle w:val="eop"/>
          <w:rFonts w:ascii="Open Sans" w:hAnsi="Open Sans" w:cs="Open Sans"/>
          <w:sz w:val="20"/>
          <w:szCs w:val="20"/>
        </w:rPr>
        <w:t> </w:t>
      </w:r>
    </w:p>
    <w:p w14:paraId="4AD641BF" w14:textId="77777777" w:rsidR="009067B0" w:rsidRPr="009108E7" w:rsidRDefault="009067B0" w:rsidP="009067B0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9108E7">
        <w:rPr>
          <w:rStyle w:val="eop"/>
          <w:rFonts w:ascii="Open Sans" w:hAnsi="Open Sans" w:cs="Open Sans"/>
          <w:sz w:val="20"/>
          <w:szCs w:val="20"/>
        </w:rPr>
        <w:t> </w:t>
      </w:r>
    </w:p>
    <w:p w14:paraId="18A51089" w14:textId="77777777" w:rsidR="009067B0" w:rsidRPr="009108E7" w:rsidRDefault="009067B0" w:rsidP="1A0646FF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9108E7">
        <w:rPr>
          <w:rStyle w:val="normaltextrun"/>
          <w:rFonts w:ascii="Open Sans" w:hAnsi="Open Sans" w:cs="Open Sans"/>
          <w:sz w:val="20"/>
          <w:szCs w:val="20"/>
        </w:rPr>
        <w:t xml:space="preserve">Celem Szkolnych Kół PCK jest między innymi aktywizacja środowisk szkolnych w duchu humanitaryzmu i niesienia pomocy potrzebującym. W ramach działalności uczniowie wraz z Opiekunami Szkolnych Kół PCK włączają się w ogólnopolskie akcje prowadzone przez PCK, jak również realizują własne inicjatywy mające pomóc potrzebującym z ich środowiska. </w:t>
      </w:r>
      <w:r w:rsidRPr="009108E7">
        <w:rPr>
          <w:rStyle w:val="normaltextrun"/>
          <w:rFonts w:ascii="Open Sans" w:eastAsiaTheme="minorEastAsia" w:hAnsi="Open Sans" w:cs="Open Sans"/>
          <w:sz w:val="20"/>
          <w:szCs w:val="20"/>
        </w:rPr>
        <w:t>W załączaniu przekazujemy informacje na temat działalności Polskiego Czerwonego Krzyża oraz założeń Szkolnego Koła PCK.  </w:t>
      </w:r>
    </w:p>
    <w:p w14:paraId="0F780A93" w14:textId="77777777" w:rsidR="009067B0" w:rsidRPr="009108E7" w:rsidRDefault="009067B0" w:rsidP="009067B0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9108E7">
        <w:rPr>
          <w:rStyle w:val="eop"/>
          <w:rFonts w:ascii="Open Sans" w:hAnsi="Open Sans" w:cs="Open Sans"/>
          <w:sz w:val="20"/>
          <w:szCs w:val="20"/>
        </w:rPr>
        <w:t> </w:t>
      </w:r>
    </w:p>
    <w:p w14:paraId="0B3A62BA" w14:textId="5E771CB9" w:rsidR="009067B0" w:rsidRPr="009108E7" w:rsidRDefault="009067B0" w:rsidP="1E907D66">
      <w:pPr>
        <w:pStyle w:val="paragraph"/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0"/>
          <w:szCs w:val="20"/>
        </w:rPr>
      </w:pPr>
      <w:r w:rsidRPr="009108E7">
        <w:rPr>
          <w:rStyle w:val="normaltextrun"/>
          <w:rFonts w:ascii="Open Sans" w:hAnsi="Open Sans" w:cs="Open Sans"/>
          <w:sz w:val="20"/>
          <w:szCs w:val="20"/>
        </w:rPr>
        <w:t>Wierzymy, że utworzenie Szkolnego Koła PCK byłoby wartościowym uzupełnieniem do programu Państwa szkoły, rozszerzającym i wzbogacającym formy działalności dydaktycznej i</w:t>
      </w:r>
      <w:r w:rsidR="009108E7" w:rsidRPr="009108E7">
        <w:rPr>
          <w:rStyle w:val="normaltextrun"/>
          <w:rFonts w:ascii="Open Sans" w:hAnsi="Open Sans" w:cs="Open Sans"/>
          <w:sz w:val="20"/>
          <w:szCs w:val="20"/>
        </w:rPr>
        <w:t> </w:t>
      </w:r>
      <w:r w:rsidRPr="009108E7">
        <w:rPr>
          <w:rStyle w:val="normaltextrun"/>
          <w:rFonts w:ascii="Open Sans" w:hAnsi="Open Sans" w:cs="Open Sans"/>
          <w:sz w:val="20"/>
          <w:szCs w:val="20"/>
        </w:rPr>
        <w:t>wychowawczej uczniów, wspierającym rozwój uczniów oraz ich kompetencji społecznych, budowanie więzi społecznych.</w:t>
      </w:r>
      <w:r w:rsidRPr="009108E7">
        <w:rPr>
          <w:rStyle w:val="eop"/>
          <w:rFonts w:ascii="Open Sans" w:hAnsi="Open Sans" w:cs="Open Sans"/>
          <w:sz w:val="20"/>
          <w:szCs w:val="20"/>
        </w:rPr>
        <w:t> </w:t>
      </w:r>
    </w:p>
    <w:p w14:paraId="5D85B3DC" w14:textId="57FB612F" w:rsidR="009E2182" w:rsidRDefault="009E2182" w:rsidP="6780B98F">
      <w:pPr>
        <w:spacing w:after="0" w:line="240" w:lineRule="auto"/>
        <w:jc w:val="both"/>
        <w:rPr>
          <w:rFonts w:ascii="Open Sans" w:eastAsia="Calibri" w:hAnsi="Open Sans" w:cs="Open Sans"/>
          <w:b/>
          <w:bCs/>
        </w:rPr>
      </w:pPr>
    </w:p>
    <w:p w14:paraId="280220F3" w14:textId="61B0C612" w:rsidR="009108E7" w:rsidRPr="009108E7" w:rsidRDefault="009108E7" w:rsidP="009108E7">
      <w:pPr>
        <w:spacing w:after="0" w:line="240" w:lineRule="auto"/>
        <w:ind w:left="6379"/>
        <w:jc w:val="both"/>
        <w:rPr>
          <w:rFonts w:ascii="Open Sans" w:eastAsia="Calibri" w:hAnsi="Open Sans" w:cs="Open Sans"/>
          <w:kern w:val="0"/>
          <w14:ligatures w14:val="none"/>
        </w:rPr>
      </w:pPr>
      <w:r w:rsidRPr="009108E7">
        <w:rPr>
          <w:rFonts w:ascii="Open Sans" w:eastAsia="Calibri" w:hAnsi="Open Sans" w:cs="Open Sans"/>
        </w:rPr>
        <w:t xml:space="preserve">Z </w:t>
      </w:r>
      <w:r>
        <w:rPr>
          <w:rFonts w:ascii="Open Sans" w:eastAsia="Calibri" w:hAnsi="Open Sans" w:cs="Open Sans"/>
        </w:rPr>
        <w:t>serdecznymi pozdrowieniami,</w:t>
      </w:r>
    </w:p>
    <w:p w14:paraId="5B6C714A" w14:textId="52F0700A" w:rsidR="00784472" w:rsidRPr="009108E7" w:rsidRDefault="00880594" w:rsidP="009108E7">
      <w:pPr>
        <w:tabs>
          <w:tab w:val="left" w:pos="5724"/>
        </w:tabs>
        <w:spacing w:after="0" w:line="240" w:lineRule="auto"/>
        <w:ind w:left="6379"/>
        <w:rPr>
          <w:rFonts w:ascii="Open Sans" w:eastAsia="Calibri" w:hAnsi="Open Sans" w:cs="Open Sans"/>
          <w:kern w:val="0"/>
          <w:highlight w:val="yellow"/>
          <w14:ligatures w14:val="none"/>
        </w:rPr>
      </w:pPr>
      <w:r w:rsidRPr="009108E7">
        <w:rPr>
          <w:rFonts w:ascii="Open Sans" w:eastAsia="Calibri" w:hAnsi="Open Sans" w:cs="Open Sans"/>
          <w:kern w:val="0"/>
          <w:highlight w:val="yellow"/>
          <w14:ligatures w14:val="none"/>
        </w:rPr>
        <w:t>Imię i nazwisko</w:t>
      </w:r>
    </w:p>
    <w:p w14:paraId="3B4AE1D2" w14:textId="77777777" w:rsidR="00D75532" w:rsidRPr="009108E7" w:rsidRDefault="00D75532" w:rsidP="009108E7">
      <w:pPr>
        <w:tabs>
          <w:tab w:val="left" w:pos="5724"/>
        </w:tabs>
        <w:spacing w:after="0" w:line="240" w:lineRule="auto"/>
        <w:ind w:left="6379"/>
        <w:rPr>
          <w:rFonts w:ascii="Open Sans" w:eastAsia="Calibri" w:hAnsi="Open Sans" w:cs="Open Sans"/>
          <w:kern w:val="0"/>
          <w:highlight w:val="yellow"/>
          <w14:ligatures w14:val="none"/>
        </w:rPr>
      </w:pPr>
    </w:p>
    <w:p w14:paraId="6A4309B5" w14:textId="42621E27" w:rsidR="00784472" w:rsidRPr="009108E7" w:rsidRDefault="001725BC" w:rsidP="009108E7">
      <w:pPr>
        <w:tabs>
          <w:tab w:val="left" w:pos="5724"/>
        </w:tabs>
        <w:spacing w:after="0" w:line="240" w:lineRule="auto"/>
        <w:ind w:left="6379"/>
        <w:rPr>
          <w:rFonts w:ascii="Open Sans" w:eastAsia="Calibri" w:hAnsi="Open Sans" w:cs="Open Sans"/>
          <w:kern w:val="0"/>
          <w:highlight w:val="yellow"/>
          <w14:ligatures w14:val="none"/>
        </w:rPr>
      </w:pPr>
      <w:r w:rsidRPr="009108E7">
        <w:rPr>
          <w:rFonts w:ascii="Open Sans" w:eastAsia="Calibri" w:hAnsi="Open Sans" w:cs="Open Sans"/>
          <w:kern w:val="0"/>
          <w:highlight w:val="yellow"/>
          <w14:ligatures w14:val="none"/>
        </w:rPr>
        <w:t>Dyrektor</w:t>
      </w:r>
      <w:r w:rsidR="0011275E" w:rsidRPr="009108E7">
        <w:rPr>
          <w:rFonts w:ascii="Open Sans" w:eastAsia="Calibri" w:hAnsi="Open Sans" w:cs="Open Sans"/>
          <w:kern w:val="0"/>
          <w:highlight w:val="yellow"/>
          <w14:ligatures w14:val="none"/>
        </w:rPr>
        <w:t>/Kierujący Biurem</w:t>
      </w:r>
    </w:p>
    <w:bookmarkEnd w:id="0"/>
    <w:p w14:paraId="4A8B863A" w14:textId="23FC80B2" w:rsidR="003A2CEA" w:rsidRPr="009108E7" w:rsidRDefault="0011275E" w:rsidP="009108E7">
      <w:pPr>
        <w:tabs>
          <w:tab w:val="left" w:pos="5724"/>
        </w:tabs>
        <w:spacing w:after="0" w:line="240" w:lineRule="auto"/>
        <w:ind w:left="6379"/>
        <w:rPr>
          <w:rFonts w:ascii="Open Sans" w:eastAsia="Calibri" w:hAnsi="Open Sans" w:cs="Open Sans"/>
          <w:kern w:val="0"/>
          <w14:ligatures w14:val="none"/>
        </w:rPr>
      </w:pPr>
      <w:r w:rsidRPr="009108E7">
        <w:rPr>
          <w:rFonts w:ascii="Open Sans" w:eastAsia="Calibri" w:hAnsi="Open Sans" w:cs="Open Sans"/>
          <w:kern w:val="0"/>
          <w:highlight w:val="yellow"/>
          <w14:ligatures w14:val="none"/>
        </w:rPr>
        <w:t>Nazwa oddziału PCK</w:t>
      </w:r>
    </w:p>
    <w:p w14:paraId="5AD40E35" w14:textId="1DC332DB" w:rsidR="1A0646FF" w:rsidRPr="008950C5" w:rsidRDefault="1A0646FF" w:rsidP="008950C5">
      <w:pPr>
        <w:tabs>
          <w:tab w:val="left" w:pos="5724"/>
        </w:tabs>
        <w:spacing w:after="0" w:line="240" w:lineRule="auto"/>
        <w:rPr>
          <w:rFonts w:ascii="Open Sans" w:eastAsia="Calibri" w:hAnsi="Open Sans" w:cs="Open Sans"/>
          <w:sz w:val="20"/>
          <w:szCs w:val="20"/>
          <w:highlight w:val="yellow"/>
        </w:rPr>
      </w:pPr>
    </w:p>
    <w:p w14:paraId="5B7A6CC8" w14:textId="77777777" w:rsidR="009108E7" w:rsidRDefault="009108E7" w:rsidP="009108E7">
      <w:pPr>
        <w:tabs>
          <w:tab w:val="left" w:pos="5724"/>
        </w:tabs>
        <w:spacing w:after="0" w:line="240" w:lineRule="auto"/>
        <w:rPr>
          <w:rFonts w:ascii="Open Sans" w:eastAsia="Calibri" w:hAnsi="Open Sans" w:cs="Open Sans"/>
          <w:sz w:val="20"/>
          <w:szCs w:val="20"/>
          <w:highlight w:val="yellow"/>
        </w:rPr>
      </w:pPr>
    </w:p>
    <w:p w14:paraId="3E7B0E86" w14:textId="77777777" w:rsidR="008950C5" w:rsidRPr="008950C5" w:rsidRDefault="008950C5" w:rsidP="009108E7">
      <w:pPr>
        <w:tabs>
          <w:tab w:val="left" w:pos="5724"/>
        </w:tabs>
        <w:spacing w:after="0" w:line="240" w:lineRule="auto"/>
        <w:rPr>
          <w:rFonts w:ascii="Open Sans" w:eastAsia="Calibri" w:hAnsi="Open Sans" w:cs="Open Sans"/>
          <w:sz w:val="20"/>
          <w:szCs w:val="20"/>
          <w:highlight w:val="yellow"/>
        </w:rPr>
      </w:pPr>
    </w:p>
    <w:p w14:paraId="6CC5D554" w14:textId="158168D3" w:rsidR="176E0160" w:rsidRPr="008950C5" w:rsidRDefault="176E0160" w:rsidP="009108E7">
      <w:pPr>
        <w:tabs>
          <w:tab w:val="left" w:pos="5724"/>
        </w:tabs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8950C5">
        <w:rPr>
          <w:rFonts w:ascii="Open Sans" w:eastAsia="Calibri" w:hAnsi="Open Sans" w:cs="Open Sans"/>
          <w:sz w:val="20"/>
          <w:szCs w:val="20"/>
        </w:rPr>
        <w:t>Osobą kontaktową ze strony PCK będzie:</w:t>
      </w:r>
    </w:p>
    <w:p w14:paraId="18B74527" w14:textId="1BB28D7E" w:rsidR="176E0160" w:rsidRPr="008950C5" w:rsidRDefault="176E0160" w:rsidP="1A0646FF">
      <w:pPr>
        <w:tabs>
          <w:tab w:val="left" w:pos="5724"/>
        </w:tabs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8950C5">
        <w:rPr>
          <w:rFonts w:ascii="Open Sans" w:eastAsia="Calibri" w:hAnsi="Open Sans" w:cs="Open Sans"/>
          <w:sz w:val="20"/>
          <w:szCs w:val="20"/>
          <w:highlight w:val="yellow"/>
        </w:rPr>
        <w:t>Pan/Pani xxx, adres e-mail, numer telefonu</w:t>
      </w:r>
      <w:r w:rsidRPr="008950C5">
        <w:rPr>
          <w:rFonts w:ascii="Open Sans" w:eastAsia="Calibri" w:hAnsi="Open Sans" w:cs="Open Sans"/>
          <w:sz w:val="20"/>
          <w:szCs w:val="20"/>
        </w:rPr>
        <w:t xml:space="preserve"> </w:t>
      </w:r>
    </w:p>
    <w:sectPr w:rsidR="176E0160" w:rsidRPr="008950C5" w:rsidSect="00160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92B2" w14:textId="77777777" w:rsidR="00160308" w:rsidRDefault="00160308" w:rsidP="003A1A24">
      <w:pPr>
        <w:spacing w:after="0" w:line="240" w:lineRule="auto"/>
      </w:pPr>
      <w:r>
        <w:separator/>
      </w:r>
    </w:p>
  </w:endnote>
  <w:endnote w:type="continuationSeparator" w:id="0">
    <w:p w14:paraId="0B03E681" w14:textId="77777777" w:rsidR="00160308" w:rsidRDefault="00160308" w:rsidP="003A1A24">
      <w:pPr>
        <w:spacing w:after="0" w:line="240" w:lineRule="auto"/>
      </w:pPr>
      <w:r>
        <w:continuationSeparator/>
      </w:r>
    </w:p>
  </w:endnote>
  <w:endnote w:type="continuationNotice" w:id="1">
    <w:p w14:paraId="55E76F01" w14:textId="77777777" w:rsidR="00160308" w:rsidRDefault="00160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F1D5A" w14:textId="77777777" w:rsidR="00383102" w:rsidRDefault="00383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99C9" w14:textId="77777777" w:rsidR="00383102" w:rsidRDefault="003831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B3CB" w14:textId="77777777" w:rsidR="00383102" w:rsidRDefault="00383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8CB6E" w14:textId="77777777" w:rsidR="00160308" w:rsidRDefault="00160308" w:rsidP="003A1A24">
      <w:pPr>
        <w:spacing w:after="0" w:line="240" w:lineRule="auto"/>
      </w:pPr>
      <w:r>
        <w:separator/>
      </w:r>
    </w:p>
  </w:footnote>
  <w:footnote w:type="continuationSeparator" w:id="0">
    <w:p w14:paraId="6144C30F" w14:textId="77777777" w:rsidR="00160308" w:rsidRDefault="00160308" w:rsidP="003A1A24">
      <w:pPr>
        <w:spacing w:after="0" w:line="240" w:lineRule="auto"/>
      </w:pPr>
      <w:r>
        <w:continuationSeparator/>
      </w:r>
    </w:p>
  </w:footnote>
  <w:footnote w:type="continuationNotice" w:id="1">
    <w:p w14:paraId="522EF6A7" w14:textId="77777777" w:rsidR="00160308" w:rsidRDefault="00160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3DC21" w14:textId="7923479A" w:rsidR="00555DA7" w:rsidRDefault="00555D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7ACE6" w14:textId="597ECB71" w:rsidR="003A1A24" w:rsidRDefault="003762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944B26" wp14:editId="3DD2DD80">
              <wp:simplePos x="0" y="0"/>
              <wp:positionH relativeFrom="margin">
                <wp:posOffset>113665</wp:posOffset>
              </wp:positionH>
              <wp:positionV relativeFrom="paragraph">
                <wp:posOffset>1355725</wp:posOffset>
              </wp:positionV>
              <wp:extent cx="6042660" cy="53340"/>
              <wp:effectExtent l="0" t="0" r="0" b="0"/>
              <wp:wrapTopAndBottom/>
              <wp:docPr id="1510746993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042660" cy="53340"/>
                      </a:xfrm>
                      <a:custGeom>
                        <a:avLst/>
                        <a:gdLst>
                          <a:gd name="T0" fmla="+- 0 622 622"/>
                          <a:gd name="T1" fmla="*/ T0 w 10654"/>
                          <a:gd name="T2" fmla="+- 0 11275 622"/>
                          <a:gd name="T3" fmla="*/ T2 w 10654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654">
                            <a:moveTo>
                              <a:pt x="0" y="0"/>
                            </a:move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14072">
                        <a:solidFill>
                          <a:srgbClr val="EE2E2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Dowolny kształt: kształt 2" style="position:absolute;margin-left:8.95pt;margin-top:106.75pt;width:475.8pt;height:4.2pt;flip:y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54,53340" o:spid="_x0000_s1026" filled="f" strokecolor="#ee2e24" strokeweight=".39089mm" path="m,l1065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" w14:anchorId="579EC405">
              <v:path arrowok="t" o:connecttype="custom" o:connectlocs="0,0;6042093,0" o:connectangles="0,0"/>
              <w10:wrap type="topAndBottom" anchorx="margin"/>
            </v:shape>
          </w:pict>
        </mc:Fallback>
      </mc:AlternateContent>
    </w:r>
  </w:p>
  <w:tbl>
    <w:tblPr>
      <w:tblStyle w:val="Tabela-Siatka"/>
      <w:tblW w:w="9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239"/>
      <w:gridCol w:w="7074"/>
    </w:tblGrid>
    <w:tr w:rsidR="007277FA" w:rsidRPr="007277FA" w14:paraId="118DB5CF" w14:textId="77777777" w:rsidTr="007277FA">
      <w:trPr>
        <w:trHeight w:val="1837"/>
      </w:trPr>
      <w:tc>
        <w:tcPr>
          <w:tcW w:w="2645" w:type="dxa"/>
          <w:shd w:val="clear" w:color="auto" w:fill="auto"/>
        </w:tcPr>
        <w:p w14:paraId="5F024ECD" w14:textId="450E0702" w:rsidR="003A1A24" w:rsidRPr="007277FA" w:rsidRDefault="003A1A24" w:rsidP="007277FA">
          <w:pPr>
            <w:pStyle w:val="Nagwek"/>
            <w:jc w:val="both"/>
          </w:pPr>
          <w:r w:rsidRPr="007277FA">
            <w:rPr>
              <w:noProof/>
              <w:lang w:eastAsia="pl-PL"/>
            </w:rPr>
            <w:drawing>
              <wp:inline distT="0" distB="0" distL="0" distR="0" wp14:anchorId="462FC233" wp14:editId="567C20C8">
                <wp:extent cx="1059180" cy="1059180"/>
                <wp:effectExtent l="0" t="0" r="7620" b="7620"/>
                <wp:docPr id="2016370055" name="Obraz 1" descr="Obraz zawierający symbol, logo, godło, Znak towarow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0055" name="Obraz 1" descr="Obraz zawierający symbol, logo, godło, Znak towarow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283" cy="1059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" w:type="dxa"/>
          <w:shd w:val="clear" w:color="auto" w:fill="auto"/>
        </w:tcPr>
        <w:p w14:paraId="7695E589" w14:textId="77777777" w:rsidR="003A1A24" w:rsidRPr="007277FA" w:rsidRDefault="003A1A24" w:rsidP="003A1A24">
          <w:pPr>
            <w:pStyle w:val="Nagwek"/>
            <w:jc w:val="right"/>
          </w:pPr>
        </w:p>
      </w:tc>
      <w:tc>
        <w:tcPr>
          <w:tcW w:w="7074" w:type="dxa"/>
          <w:shd w:val="clear" w:color="auto" w:fill="auto"/>
        </w:tcPr>
        <w:p w14:paraId="67D4F68B" w14:textId="77777777" w:rsidR="007277FA" w:rsidRPr="0067093C" w:rsidRDefault="007277FA" w:rsidP="003D2130">
          <w:pPr>
            <w:spacing w:line="199" w:lineRule="auto"/>
            <w:ind w:right="105"/>
            <w:jc w:val="right"/>
            <w:rPr>
              <w:rFonts w:ascii="Open Sans" w:hAnsi="Open Sans"/>
              <w:b/>
              <w:color w:val="231F20"/>
              <w:sz w:val="18"/>
              <w:highlight w:val="yellow"/>
            </w:rPr>
          </w:pPr>
          <w:bookmarkStart w:id="1" w:name="_Hlk134735143"/>
          <w:bookmarkStart w:id="2" w:name="_Hlk134735696"/>
        </w:p>
        <w:p w14:paraId="40BF4575" w14:textId="77777777" w:rsidR="004E5DCA" w:rsidRPr="0067093C" w:rsidRDefault="004E5DCA" w:rsidP="003D2130">
          <w:pPr>
            <w:spacing w:line="199" w:lineRule="auto"/>
            <w:ind w:right="105"/>
            <w:jc w:val="right"/>
            <w:rPr>
              <w:rFonts w:ascii="Open Sans" w:hAnsi="Open Sans"/>
              <w:b/>
              <w:color w:val="231F20"/>
              <w:sz w:val="18"/>
              <w:highlight w:val="yellow"/>
            </w:rPr>
          </w:pPr>
        </w:p>
        <w:p w14:paraId="44493545" w14:textId="1772F8D4" w:rsidR="003D2130" w:rsidRPr="0067093C" w:rsidRDefault="003A1A24" w:rsidP="003D2130">
          <w:pPr>
            <w:spacing w:line="199" w:lineRule="auto"/>
            <w:ind w:right="105"/>
            <w:jc w:val="right"/>
            <w:rPr>
              <w:highlight w:val="yellow"/>
            </w:rPr>
          </w:pPr>
          <w:r w:rsidRPr="0067093C">
            <w:rPr>
              <w:rFonts w:ascii="Open Sans" w:hAnsi="Open Sans"/>
              <w:b/>
              <w:color w:val="231F20"/>
              <w:sz w:val="18"/>
              <w:highlight w:val="yellow"/>
            </w:rPr>
            <w:t>Polski</w:t>
          </w:r>
          <w:r w:rsidRPr="0067093C">
            <w:rPr>
              <w:rFonts w:ascii="Open Sans" w:hAnsi="Open Sans"/>
              <w:b/>
              <w:color w:val="231F20"/>
              <w:spacing w:val="-3"/>
              <w:sz w:val="18"/>
              <w:highlight w:val="yellow"/>
            </w:rPr>
            <w:t xml:space="preserve"> </w:t>
          </w:r>
          <w:r w:rsidRPr="0067093C">
            <w:rPr>
              <w:rFonts w:ascii="Open Sans" w:hAnsi="Open Sans"/>
              <w:b/>
              <w:color w:val="231F20"/>
              <w:sz w:val="18"/>
              <w:highlight w:val="yellow"/>
            </w:rPr>
            <w:t>Czerwony</w:t>
          </w:r>
          <w:r w:rsidRPr="0067093C">
            <w:rPr>
              <w:rFonts w:ascii="Open Sans" w:hAnsi="Open Sans"/>
              <w:b/>
              <w:color w:val="231F20"/>
              <w:spacing w:val="-4"/>
              <w:sz w:val="18"/>
              <w:highlight w:val="yellow"/>
            </w:rPr>
            <w:t xml:space="preserve"> </w:t>
          </w:r>
          <w:r w:rsidRPr="0067093C">
            <w:rPr>
              <w:rFonts w:ascii="Open Sans" w:hAnsi="Open Sans"/>
              <w:b/>
              <w:color w:val="231F20"/>
              <w:sz w:val="18"/>
              <w:highlight w:val="yellow"/>
            </w:rPr>
            <w:t>Krzyż</w:t>
          </w:r>
          <w:r w:rsidRPr="0067093C">
            <w:rPr>
              <w:rFonts w:ascii="Open Sans" w:hAnsi="Open Sans"/>
              <w:b/>
              <w:color w:val="231F20"/>
              <w:spacing w:val="40"/>
              <w:sz w:val="18"/>
              <w:highlight w:val="yellow"/>
            </w:rPr>
            <w:t xml:space="preserve"> </w:t>
          </w:r>
          <w:r w:rsidR="0037628D" w:rsidRPr="0067093C">
            <w:rPr>
              <w:rFonts w:ascii="Open Sans SemiBold" w:hAnsi="Open Sans SemiBold"/>
              <w:b/>
              <w:color w:val="EE2E24"/>
              <w:highlight w:val="yellow"/>
            </w:rPr>
            <w:t xml:space="preserve">I </w:t>
          </w:r>
          <w:r w:rsidR="0037628D" w:rsidRPr="0067093C">
            <w:rPr>
              <w:rFonts w:ascii="Open Sans SemiBold" w:hAnsi="Open Sans SemiBold"/>
              <w:b/>
              <w:color w:val="EE2E24"/>
              <w:sz w:val="18"/>
              <w:highlight w:val="yellow"/>
            </w:rPr>
            <w:t xml:space="preserve"> </w:t>
          </w:r>
          <w:r w:rsidRPr="0067093C">
            <w:rPr>
              <w:rFonts w:ascii="Open Sans" w:hAnsi="Open Sans"/>
              <w:color w:val="231F20"/>
              <w:sz w:val="18"/>
              <w:highlight w:val="yellow"/>
            </w:rPr>
            <w:t xml:space="preserve">ul. </w:t>
          </w:r>
          <w:r w:rsidRPr="0067093C">
            <w:rPr>
              <w:highlight w:val="yellow"/>
            </w:rPr>
            <w:t>Mokotowska</w:t>
          </w:r>
          <w:r w:rsidRPr="0067093C">
            <w:rPr>
              <w:spacing w:val="-4"/>
              <w:highlight w:val="yellow"/>
            </w:rPr>
            <w:t xml:space="preserve"> </w:t>
          </w:r>
          <w:r w:rsidRPr="0067093C">
            <w:rPr>
              <w:highlight w:val="yellow"/>
            </w:rPr>
            <w:t>14,</w:t>
          </w:r>
          <w:r w:rsidRPr="0067093C">
            <w:rPr>
              <w:spacing w:val="-3"/>
              <w:highlight w:val="yellow"/>
            </w:rPr>
            <w:t xml:space="preserve"> </w:t>
          </w:r>
          <w:r w:rsidRPr="0067093C">
            <w:rPr>
              <w:highlight w:val="yellow"/>
            </w:rPr>
            <w:t>00-561</w:t>
          </w:r>
          <w:r w:rsidR="003D2130" w:rsidRPr="0067093C">
            <w:rPr>
              <w:highlight w:val="yellow"/>
            </w:rPr>
            <w:t xml:space="preserve"> </w:t>
          </w:r>
          <w:r w:rsidRPr="0067093C">
            <w:rPr>
              <w:highlight w:val="yellow"/>
            </w:rPr>
            <w:t>Warszawa</w:t>
          </w:r>
          <w:r w:rsidR="003D2130" w:rsidRPr="0067093C">
            <w:rPr>
              <w:highlight w:val="yellow"/>
            </w:rPr>
            <w:t xml:space="preserve">  </w:t>
          </w:r>
          <w:r w:rsidRPr="0067093C">
            <w:rPr>
              <w:rFonts w:ascii="Open Sans SemiBold" w:hAnsi="Open Sans SemiBold"/>
              <w:b/>
              <w:color w:val="EE2E24"/>
              <w:highlight w:val="yellow"/>
            </w:rPr>
            <w:t>I</w:t>
          </w:r>
          <w:r w:rsidR="0037628D" w:rsidRPr="0067093C">
            <w:rPr>
              <w:rFonts w:ascii="Open Sans SemiBold" w:hAnsi="Open Sans SemiBold"/>
              <w:b/>
              <w:color w:val="EE2E24"/>
              <w:highlight w:val="yellow"/>
            </w:rPr>
            <w:br/>
          </w:r>
          <w:r w:rsidRPr="0067093C">
            <w:rPr>
              <w:b/>
              <w:highlight w:val="yellow"/>
            </w:rPr>
            <w:t>Telefon:</w:t>
          </w:r>
          <w:r w:rsidRPr="0067093C">
            <w:rPr>
              <w:b/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+48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22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32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61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200</w:t>
          </w:r>
          <w:r w:rsidRPr="0067093C">
            <w:rPr>
              <w:spacing w:val="40"/>
              <w:highlight w:val="yellow"/>
            </w:rPr>
            <w:t xml:space="preserve"> </w:t>
          </w:r>
          <w:r w:rsidRPr="0067093C">
            <w:rPr>
              <w:rFonts w:ascii="Open Sans SemiBold" w:hAnsi="Open Sans SemiBold"/>
              <w:b/>
              <w:color w:val="EE2E24"/>
              <w:highlight w:val="yellow"/>
            </w:rPr>
            <w:t>I</w:t>
          </w:r>
          <w:r w:rsidRPr="0067093C">
            <w:rPr>
              <w:rFonts w:ascii="Open Sans SemiBold" w:hAnsi="Open Sans SemiBold"/>
              <w:b/>
              <w:color w:val="EE2E24"/>
              <w:spacing w:val="40"/>
              <w:highlight w:val="yellow"/>
            </w:rPr>
            <w:t xml:space="preserve"> </w:t>
          </w:r>
          <w:r w:rsidRPr="0067093C">
            <w:rPr>
              <w:highlight w:val="yellow"/>
            </w:rPr>
            <w:t>Sekretariat:</w:t>
          </w:r>
          <w:r w:rsidRPr="0067093C">
            <w:rPr>
              <w:spacing w:val="-3"/>
              <w:highlight w:val="yellow"/>
            </w:rPr>
            <w:t xml:space="preserve"> </w:t>
          </w:r>
          <w:r w:rsidRPr="0067093C">
            <w:rPr>
              <w:highlight w:val="yellow"/>
            </w:rPr>
            <w:t>+48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22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32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>61</w:t>
          </w:r>
          <w:r w:rsidRPr="0067093C">
            <w:rPr>
              <w:spacing w:val="-2"/>
              <w:highlight w:val="yellow"/>
            </w:rPr>
            <w:t xml:space="preserve"> </w:t>
          </w:r>
          <w:r w:rsidRPr="0067093C">
            <w:rPr>
              <w:highlight w:val="yellow"/>
            </w:rPr>
            <w:t xml:space="preserve">210 </w:t>
          </w:r>
          <w:r w:rsidR="00A24D7C" w:rsidRPr="0067093C">
            <w:rPr>
              <w:highlight w:val="yellow"/>
            </w:rPr>
            <w:t xml:space="preserve"> </w:t>
          </w:r>
          <w:r w:rsidRPr="0067093C">
            <w:rPr>
              <w:rFonts w:ascii="Open Sans SemiBold" w:hAnsi="Open Sans SemiBold"/>
              <w:b/>
              <w:color w:val="EE2E24"/>
              <w:highlight w:val="yellow"/>
            </w:rPr>
            <w:t>I</w:t>
          </w:r>
          <w:r w:rsidRPr="0067093C">
            <w:rPr>
              <w:rFonts w:ascii="Open Sans SemiBold" w:hAnsi="Open Sans SemiBold"/>
              <w:b/>
              <w:color w:val="EE2E24"/>
              <w:spacing w:val="40"/>
              <w:highlight w:val="yellow"/>
            </w:rPr>
            <w:t xml:space="preserve"> </w:t>
          </w:r>
        </w:p>
        <w:p w14:paraId="62FEB8AA" w14:textId="19515312" w:rsidR="003A1A24" w:rsidRPr="0067093C" w:rsidRDefault="003A1A24" w:rsidP="0037628D">
          <w:pPr>
            <w:spacing w:line="199" w:lineRule="auto"/>
            <w:ind w:right="105"/>
            <w:jc w:val="right"/>
            <w:rPr>
              <w:highlight w:val="yellow"/>
            </w:rPr>
          </w:pPr>
          <w:r w:rsidRPr="0067093C">
            <w:rPr>
              <w:b/>
              <w:highlight w:val="yellow"/>
              <w:lang w:val="en-US"/>
            </w:rPr>
            <w:t xml:space="preserve">email: </w:t>
          </w:r>
          <w:hyperlink r:id="rId2">
            <w:r w:rsidRPr="0067093C">
              <w:rPr>
                <w:highlight w:val="yellow"/>
                <w:lang w:val="en-US"/>
              </w:rPr>
              <w:t>zarzad.glowny@pck.pl</w:t>
            </w:r>
          </w:hyperlink>
          <w:r w:rsidRPr="0067093C">
            <w:rPr>
              <w:highlight w:val="yellow"/>
              <w:lang w:val="en-US"/>
            </w:rPr>
            <w:t xml:space="preserve"> / </w:t>
          </w:r>
          <w:r w:rsidRPr="0067093C">
            <w:rPr>
              <w:rFonts w:ascii="Open Sans" w:hAnsi="Open Sans"/>
              <w:sz w:val="18"/>
              <w:highlight w:val="yellow"/>
              <w:lang w:val="en-US"/>
            </w:rPr>
            <w:t>head.office@pck.pl</w:t>
          </w:r>
          <w:r w:rsidR="0037628D" w:rsidRPr="0067093C">
            <w:rPr>
              <w:color w:val="231F20"/>
              <w:highlight w:val="yellow"/>
              <w:lang w:val="en-US"/>
            </w:rPr>
            <w:br/>
          </w:r>
          <w:r w:rsidRPr="0067093C">
            <w:rPr>
              <w:b/>
              <w:highlight w:val="yellow"/>
            </w:rPr>
            <w:t>NIP:</w:t>
          </w:r>
          <w:r w:rsidRPr="0067093C">
            <w:rPr>
              <w:b/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526-025-04-81</w:t>
          </w:r>
          <w:r w:rsidRPr="0067093C">
            <w:rPr>
              <w:spacing w:val="43"/>
              <w:highlight w:val="yellow"/>
            </w:rPr>
            <w:t xml:space="preserve"> </w:t>
          </w:r>
          <w:r w:rsidRPr="0067093C">
            <w:rPr>
              <w:rFonts w:ascii="Open Sans SemiBold"/>
              <w:b/>
              <w:color w:val="EE2E24"/>
              <w:highlight w:val="yellow"/>
            </w:rPr>
            <w:t>I</w:t>
          </w:r>
          <w:r w:rsidRPr="0067093C">
            <w:rPr>
              <w:rFonts w:ascii="Open Sans SemiBold"/>
              <w:b/>
              <w:color w:val="EE2E24"/>
              <w:spacing w:val="46"/>
              <w:highlight w:val="yellow"/>
            </w:rPr>
            <w:t xml:space="preserve"> </w:t>
          </w:r>
          <w:r w:rsidRPr="0067093C">
            <w:rPr>
              <w:b/>
              <w:highlight w:val="yellow"/>
            </w:rPr>
            <w:t>REGON:</w:t>
          </w:r>
          <w:r w:rsidRPr="0067093C">
            <w:rPr>
              <w:b/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007023731</w:t>
          </w:r>
          <w:r w:rsidRPr="0067093C">
            <w:rPr>
              <w:spacing w:val="43"/>
              <w:highlight w:val="yellow"/>
            </w:rPr>
            <w:t xml:space="preserve"> </w:t>
          </w:r>
          <w:r w:rsidRPr="0067093C">
            <w:rPr>
              <w:rFonts w:ascii="Open Sans SemiBold"/>
              <w:b/>
              <w:color w:val="EE2E24"/>
              <w:highlight w:val="yellow"/>
            </w:rPr>
            <w:t>I</w:t>
          </w:r>
          <w:r w:rsidRPr="0067093C">
            <w:rPr>
              <w:rFonts w:ascii="Open Sans SemiBold"/>
              <w:b/>
              <w:color w:val="EE2E24"/>
              <w:spacing w:val="46"/>
              <w:highlight w:val="yellow"/>
            </w:rPr>
            <w:t xml:space="preserve"> </w:t>
          </w:r>
          <w:r w:rsidRPr="0067093C">
            <w:rPr>
              <w:b/>
              <w:highlight w:val="yellow"/>
            </w:rPr>
            <w:t>KRS:</w:t>
          </w:r>
          <w:r w:rsidRPr="0067093C">
            <w:rPr>
              <w:b/>
              <w:spacing w:val="-1"/>
              <w:highlight w:val="yellow"/>
            </w:rPr>
            <w:t xml:space="preserve"> </w:t>
          </w:r>
          <w:r w:rsidRPr="0067093C">
            <w:rPr>
              <w:spacing w:val="-2"/>
              <w:highlight w:val="yellow"/>
            </w:rPr>
            <w:t>0000225587</w:t>
          </w:r>
          <w:r w:rsidR="0037628D" w:rsidRPr="0067093C">
            <w:rPr>
              <w:spacing w:val="-2"/>
              <w:highlight w:val="yellow"/>
            </w:rPr>
            <w:br/>
          </w:r>
          <w:r w:rsidRPr="0067093C">
            <w:rPr>
              <w:b/>
              <w:highlight w:val="yellow"/>
            </w:rPr>
            <w:t>Numer</w:t>
          </w:r>
          <w:r w:rsidRPr="0067093C">
            <w:rPr>
              <w:b/>
              <w:spacing w:val="-1"/>
              <w:highlight w:val="yellow"/>
            </w:rPr>
            <w:t xml:space="preserve"> </w:t>
          </w:r>
          <w:r w:rsidRPr="0067093C">
            <w:rPr>
              <w:b/>
              <w:highlight w:val="yellow"/>
            </w:rPr>
            <w:t>konta:</w:t>
          </w:r>
          <w:r w:rsidRPr="0067093C">
            <w:rPr>
              <w:b/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13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1160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2202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0000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0000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2987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3563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highlight w:val="yellow"/>
            </w:rPr>
            <w:t>Bank</w:t>
          </w:r>
          <w:r w:rsidRPr="0067093C">
            <w:rPr>
              <w:spacing w:val="-1"/>
              <w:highlight w:val="yellow"/>
            </w:rPr>
            <w:t xml:space="preserve"> </w:t>
          </w:r>
          <w:r w:rsidRPr="0067093C">
            <w:rPr>
              <w:spacing w:val="-2"/>
              <w:highlight w:val="yellow"/>
            </w:rPr>
            <w:t>Millennium</w:t>
          </w:r>
          <w:bookmarkEnd w:id="1"/>
          <w:bookmarkEnd w:id="2"/>
        </w:p>
        <w:p w14:paraId="6F93BB84" w14:textId="77777777" w:rsidR="003A1A24" w:rsidRPr="0067093C" w:rsidRDefault="003A1A24" w:rsidP="003D2130">
          <w:pPr>
            <w:pStyle w:val="Nagwek"/>
            <w:jc w:val="right"/>
            <w:rPr>
              <w:highlight w:val="yellow"/>
            </w:rPr>
          </w:pPr>
        </w:p>
      </w:tc>
    </w:tr>
  </w:tbl>
  <w:p w14:paraId="1C7C821A" w14:textId="27E0B004"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0E3A" w14:textId="464250D1" w:rsidR="00555DA7" w:rsidRDefault="00555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C7AE9"/>
    <w:multiLevelType w:val="hybridMultilevel"/>
    <w:tmpl w:val="603A2532"/>
    <w:lvl w:ilvl="0" w:tplc="E362AEC0">
      <w:start w:val="1"/>
      <w:numFmt w:val="decimal"/>
      <w:lvlText w:val="%1."/>
      <w:lvlJc w:val="left"/>
      <w:pPr>
        <w:ind w:left="5463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" w15:restartNumberingAfterBreak="0">
    <w:nsid w:val="32AA6DA7"/>
    <w:multiLevelType w:val="multilevel"/>
    <w:tmpl w:val="F01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9818395">
    <w:abstractNumId w:val="0"/>
  </w:num>
  <w:num w:numId="2" w16cid:durableId="209099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4"/>
    <w:rsid w:val="00005E87"/>
    <w:rsid w:val="00073541"/>
    <w:rsid w:val="000A3F9D"/>
    <w:rsid w:val="000B1256"/>
    <w:rsid w:val="001021CD"/>
    <w:rsid w:val="00110B6B"/>
    <w:rsid w:val="0011275E"/>
    <w:rsid w:val="001250E3"/>
    <w:rsid w:val="00125A70"/>
    <w:rsid w:val="00126F61"/>
    <w:rsid w:val="00152F3C"/>
    <w:rsid w:val="0015573C"/>
    <w:rsid w:val="00160308"/>
    <w:rsid w:val="001725BC"/>
    <w:rsid w:val="001E385D"/>
    <w:rsid w:val="00250528"/>
    <w:rsid w:val="00282260"/>
    <w:rsid w:val="00293E63"/>
    <w:rsid w:val="002C1DA6"/>
    <w:rsid w:val="002F2F2C"/>
    <w:rsid w:val="0037628D"/>
    <w:rsid w:val="00383102"/>
    <w:rsid w:val="003A1A24"/>
    <w:rsid w:val="003A2CEA"/>
    <w:rsid w:val="003A3502"/>
    <w:rsid w:val="003D2130"/>
    <w:rsid w:val="003E771E"/>
    <w:rsid w:val="003F1D59"/>
    <w:rsid w:val="003F63FE"/>
    <w:rsid w:val="004002BB"/>
    <w:rsid w:val="00405A4B"/>
    <w:rsid w:val="0042143F"/>
    <w:rsid w:val="00463831"/>
    <w:rsid w:val="00474A45"/>
    <w:rsid w:val="004A05B4"/>
    <w:rsid w:val="004A6B14"/>
    <w:rsid w:val="004E5DCA"/>
    <w:rsid w:val="0050234E"/>
    <w:rsid w:val="00526231"/>
    <w:rsid w:val="00555DA7"/>
    <w:rsid w:val="005E085D"/>
    <w:rsid w:val="005E7799"/>
    <w:rsid w:val="0067093C"/>
    <w:rsid w:val="006B7F4F"/>
    <w:rsid w:val="006E4C95"/>
    <w:rsid w:val="007277FA"/>
    <w:rsid w:val="00730AF5"/>
    <w:rsid w:val="0077648C"/>
    <w:rsid w:val="00784472"/>
    <w:rsid w:val="00796D3C"/>
    <w:rsid w:val="007C7028"/>
    <w:rsid w:val="008602E7"/>
    <w:rsid w:val="00865A77"/>
    <w:rsid w:val="00880594"/>
    <w:rsid w:val="008950C5"/>
    <w:rsid w:val="00896CA0"/>
    <w:rsid w:val="008A680C"/>
    <w:rsid w:val="008B44E8"/>
    <w:rsid w:val="008E6F7F"/>
    <w:rsid w:val="008F2DB8"/>
    <w:rsid w:val="009067B0"/>
    <w:rsid w:val="009108E7"/>
    <w:rsid w:val="009E2182"/>
    <w:rsid w:val="009E32D9"/>
    <w:rsid w:val="00A0750D"/>
    <w:rsid w:val="00A143A2"/>
    <w:rsid w:val="00A24D7C"/>
    <w:rsid w:val="00A4333D"/>
    <w:rsid w:val="00A77CE1"/>
    <w:rsid w:val="00A86336"/>
    <w:rsid w:val="00B31A23"/>
    <w:rsid w:val="00B411A9"/>
    <w:rsid w:val="00B608A2"/>
    <w:rsid w:val="00B71013"/>
    <w:rsid w:val="00B73335"/>
    <w:rsid w:val="00BB22E7"/>
    <w:rsid w:val="00BC1940"/>
    <w:rsid w:val="00C80D49"/>
    <w:rsid w:val="00C81330"/>
    <w:rsid w:val="00CA29FA"/>
    <w:rsid w:val="00CA76EB"/>
    <w:rsid w:val="00CD0F91"/>
    <w:rsid w:val="00CD7260"/>
    <w:rsid w:val="00D12307"/>
    <w:rsid w:val="00D65BDD"/>
    <w:rsid w:val="00D702FC"/>
    <w:rsid w:val="00D75532"/>
    <w:rsid w:val="00DE1D0F"/>
    <w:rsid w:val="00DF2792"/>
    <w:rsid w:val="00E859FB"/>
    <w:rsid w:val="00EE7259"/>
    <w:rsid w:val="00F0247F"/>
    <w:rsid w:val="00F241F3"/>
    <w:rsid w:val="00F25766"/>
    <w:rsid w:val="00F32D9E"/>
    <w:rsid w:val="00FA3A47"/>
    <w:rsid w:val="00FB17D2"/>
    <w:rsid w:val="00FE02BB"/>
    <w:rsid w:val="04D27A39"/>
    <w:rsid w:val="13F44413"/>
    <w:rsid w:val="176E0160"/>
    <w:rsid w:val="1A0646FF"/>
    <w:rsid w:val="1BBD3503"/>
    <w:rsid w:val="1E907D66"/>
    <w:rsid w:val="2C1DAC91"/>
    <w:rsid w:val="3F48F925"/>
    <w:rsid w:val="3F503D92"/>
    <w:rsid w:val="42EA5BE3"/>
    <w:rsid w:val="45CE9B3D"/>
    <w:rsid w:val="46E96765"/>
    <w:rsid w:val="49DDF5CE"/>
    <w:rsid w:val="4F50A5EE"/>
    <w:rsid w:val="4FB94582"/>
    <w:rsid w:val="517AB803"/>
    <w:rsid w:val="54879332"/>
    <w:rsid w:val="580BB2C7"/>
    <w:rsid w:val="5B1433DE"/>
    <w:rsid w:val="5D0878DD"/>
    <w:rsid w:val="5E42888F"/>
    <w:rsid w:val="60663BE3"/>
    <w:rsid w:val="63DDD7EB"/>
    <w:rsid w:val="6780B98F"/>
    <w:rsid w:val="69E3EA1E"/>
    <w:rsid w:val="6EE4DBF2"/>
    <w:rsid w:val="719C605D"/>
    <w:rsid w:val="72A3536D"/>
    <w:rsid w:val="758F8DCA"/>
    <w:rsid w:val="779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BD4C"/>
  <w15:chartTrackingRefBased/>
  <w15:docId w15:val="{1444C955-B199-4D5E-9AFB-399082A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90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9067B0"/>
  </w:style>
  <w:style w:type="character" w:customStyle="1" w:styleId="eop">
    <w:name w:val="eop"/>
    <w:basedOn w:val="Domylnaczcionkaakapitu"/>
    <w:rsid w:val="009067B0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10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arzad.glowny@pc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8745F8DC8C40AC5688AEC6F4D04B" ma:contentTypeVersion="4" ma:contentTypeDescription="Utwórz nowy dokument." ma:contentTypeScope="" ma:versionID="f92e2e3061f9dd04818ea1d6f8a9a083">
  <xsd:schema xmlns:xsd="http://www.w3.org/2001/XMLSchema" xmlns:xs="http://www.w3.org/2001/XMLSchema" xmlns:p="http://schemas.microsoft.com/office/2006/metadata/properties" xmlns:ns2="3d506892-f79e-49b0-afc3-9d6aeebad455" targetNamespace="http://schemas.microsoft.com/office/2006/metadata/properties" ma:root="true" ma:fieldsID="ce5ec9828612e75a65b06c40bb07e92d" ns2:_="">
    <xsd:import namespace="3d506892-f79e-49b0-afc3-9d6aeebad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6892-f79e-49b0-afc3-9d6aeebad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D5AB-0068-42B5-AB86-34F724451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06892-f79e-49b0-afc3-9d6aeeba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CE8F4-675C-4C0E-A717-859F0A2DE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B1649-67AB-41A6-8F18-6D711B4F2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9B09B-8B66-480A-866A-12E013365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Mirowska</dc:creator>
  <cp:keywords/>
  <dc:description/>
  <cp:lastModifiedBy>Patrycja Smolińska</cp:lastModifiedBy>
  <cp:revision>35</cp:revision>
  <cp:lastPrinted>2024-02-21T10:41:00Z</cp:lastPrinted>
  <dcterms:created xsi:type="dcterms:W3CDTF">2024-03-07T14:13:00Z</dcterms:created>
  <dcterms:modified xsi:type="dcterms:W3CDTF">2024-09-04T09:40:00Z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0x0101005E508745F8DC8C40AC5688AEC6F4D04B</vt:lpwstr>
  </property>
</Properties>
</file>